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C382E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B20E01">
              <w:rPr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B20E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B20E01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B20E01">
              <w:rPr>
                <w:rFonts w:ascii="Times New Roman" w:hAnsi="Times New Roman"/>
                <w:i/>
                <w:sz w:val="28"/>
                <w:szCs w:val="28"/>
              </w:rPr>
              <w:t>R.A. Chowdhury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16" w:rsidRDefault="009A4116" w:rsidP="004645CA">
      <w:pPr>
        <w:spacing w:after="0" w:line="240" w:lineRule="auto"/>
      </w:pPr>
      <w:r>
        <w:separator/>
      </w:r>
    </w:p>
  </w:endnote>
  <w:endnote w:type="continuationSeparator" w:id="1">
    <w:p w:rsidR="009A4116" w:rsidRDefault="009A411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16" w:rsidRDefault="009A4116" w:rsidP="004645CA">
      <w:pPr>
        <w:spacing w:after="0" w:line="240" w:lineRule="auto"/>
      </w:pPr>
      <w:r>
        <w:separator/>
      </w:r>
    </w:p>
  </w:footnote>
  <w:footnote w:type="continuationSeparator" w:id="1">
    <w:p w:rsidR="009A4116" w:rsidRDefault="009A411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B20E01">
      <w:rPr>
        <w:rFonts w:ascii="Times New Roman" w:hAnsi="Times New Roman" w:cs="Times New Roman"/>
        <w:b/>
        <w:u w:val="single"/>
      </w:rPr>
      <w:t>616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A7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20E0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BISWAJIT SAREN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1C382E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116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20E01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33</cp:revision>
  <dcterms:created xsi:type="dcterms:W3CDTF">2018-03-05T07:01:00Z</dcterms:created>
  <dcterms:modified xsi:type="dcterms:W3CDTF">2018-03-06T10:02:00Z</dcterms:modified>
</cp:coreProperties>
</file>